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F7C" w:rsidRPr="007970CA" w:rsidRDefault="00FF1F7C" w:rsidP="00FF1F7C">
      <w:pPr>
        <w:tabs>
          <w:tab w:val="num" w:pos="720"/>
        </w:tabs>
        <w:spacing w:after="0" w:line="240" w:lineRule="auto"/>
        <w:ind w:hanging="360"/>
        <w:rPr>
          <w:b/>
          <w:sz w:val="28"/>
          <w:szCs w:val="28"/>
        </w:rPr>
      </w:pPr>
      <w:bookmarkStart w:id="0" w:name="_GoBack"/>
      <w:bookmarkEnd w:id="0"/>
      <w:r w:rsidRPr="007970CA">
        <w:rPr>
          <w:b/>
          <w:sz w:val="28"/>
          <w:szCs w:val="28"/>
        </w:rPr>
        <w:t>TOIMINTASUUNNITELMA VUODELLE 2019</w:t>
      </w:r>
    </w:p>
    <w:p w:rsidR="00FF1F7C" w:rsidRPr="007970CA" w:rsidRDefault="00FF1F7C" w:rsidP="00FF1F7C">
      <w:pPr>
        <w:spacing w:after="0" w:line="240" w:lineRule="auto"/>
        <w:rPr>
          <w:rFonts w:ascii="Trebuchet MS" w:eastAsia="Times New Roman" w:hAnsi="Trebuchet MS" w:cs="Times New Roman"/>
          <w:b/>
          <w:color w:val="3B3B3B"/>
          <w:sz w:val="28"/>
          <w:szCs w:val="28"/>
          <w:lang w:eastAsia="fi-FI"/>
        </w:rPr>
      </w:pPr>
    </w:p>
    <w:p w:rsidR="00FF1F7C" w:rsidRPr="007970CA" w:rsidRDefault="00FF1F7C" w:rsidP="00FF1F7C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7970CA" w:rsidRDefault="00FF1F7C" w:rsidP="007970CA">
      <w:pPr>
        <w:pStyle w:val="Luettelokappale"/>
        <w:numPr>
          <w:ilvl w:val="0"/>
          <w:numId w:val="7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b/>
          <w:bCs/>
          <w:color w:val="3B3B3B"/>
          <w:sz w:val="28"/>
          <w:szCs w:val="28"/>
          <w:lang w:eastAsia="fi-FI"/>
        </w:rPr>
        <w:t>Tammikuu</w:t>
      </w: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 15.1. (tiistai) klo 14 – 16 kokoonnumme Metson </w:t>
      </w:r>
      <w:proofErr w:type="gramStart"/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kanerva-saliin</w:t>
      </w:r>
      <w:proofErr w:type="gramEnd"/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, missä Jorma antaa kertausta edunvalvontavaltakirjan ja testamentin laadinnasta. </w:t>
      </w:r>
    </w:p>
    <w:p w:rsidR="00FF1F7C" w:rsidRPr="00FF1F7C" w:rsidRDefault="00FF1F7C" w:rsidP="00FF1F7C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7970CA" w:rsidRDefault="00FF1F7C" w:rsidP="007970CA">
      <w:pPr>
        <w:pStyle w:val="Luettelokappale"/>
        <w:numPr>
          <w:ilvl w:val="0"/>
          <w:numId w:val="7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b/>
          <w:bCs/>
          <w:color w:val="3B3B3B"/>
          <w:sz w:val="28"/>
          <w:szCs w:val="28"/>
          <w:lang w:eastAsia="fi-FI"/>
        </w:rPr>
        <w:t xml:space="preserve">Helmikuu </w:t>
      </w: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8.2. (perjantai) klo 14 – 16 vuosikokous Länsi-Suomen aluekonttorissa (Aleksanterinkatu 22). Kahvit tarjolla.</w:t>
      </w:r>
    </w:p>
    <w:p w:rsidR="00FF1F7C" w:rsidRPr="007970CA" w:rsidRDefault="00FF1F7C" w:rsidP="00FF1F7C">
      <w:pPr>
        <w:pStyle w:val="Luettelokappale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FF1F7C" w:rsidRDefault="00FF1F7C" w:rsidP="00FF1F7C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7970CA" w:rsidRDefault="00FF1F7C" w:rsidP="00FF1F7C">
      <w:pPr>
        <w:pStyle w:val="Luettelokappale"/>
        <w:numPr>
          <w:ilvl w:val="0"/>
          <w:numId w:val="1"/>
        </w:numPr>
        <w:spacing w:after="0" w:line="240" w:lineRule="auto"/>
        <w:outlineLvl w:val="2"/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>Maaliskuu 13.3.,</w:t>
      </w:r>
      <w:r w:rsidR="007970CA" w:rsidRP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 xml:space="preserve"> </w:t>
      </w:r>
      <w:r w:rsid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>(</w:t>
      </w:r>
      <w:r w:rsidRP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>keskiviikko</w:t>
      </w:r>
      <w:r w:rsid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>) klo 13 -15</w:t>
      </w:r>
      <w:r w:rsidR="007970CA" w:rsidRP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>,</w:t>
      </w:r>
      <w:r w:rsidRP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 xml:space="preserve"> tutustuminen Vapriikkiin yleisopastuksella, painopisteenä Tampere 1918</w:t>
      </w:r>
    </w:p>
    <w:p w:rsidR="00FF1F7C" w:rsidRPr="00FF1F7C" w:rsidRDefault="00FF1F7C" w:rsidP="00FF1F7C">
      <w:pPr>
        <w:spacing w:after="0" w:line="240" w:lineRule="auto"/>
        <w:ind w:left="360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FF1F7C" w:rsidRDefault="00FF1F7C" w:rsidP="00FF1F7C">
      <w:pPr>
        <w:numPr>
          <w:ilvl w:val="2"/>
          <w:numId w:val="2"/>
        </w:numPr>
        <w:spacing w:after="0" w:line="240" w:lineRule="auto"/>
        <w:rPr>
          <w:rFonts w:ascii="Trebuchet MS" w:eastAsia="Times New Roman" w:hAnsi="Trebuchet MS" w:cs="Times New Roman"/>
          <w:b/>
          <w:color w:val="3B3B3B"/>
          <w:sz w:val="28"/>
          <w:szCs w:val="28"/>
          <w:lang w:eastAsia="fi-FI"/>
        </w:rPr>
      </w:pPr>
      <w:r w:rsidRPr="00FF1F7C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Ilmoittautuminen </w:t>
      </w:r>
      <w:r w:rsidRPr="00FF1F7C">
        <w:rPr>
          <w:rFonts w:ascii="Trebuchet MS" w:eastAsia="Times New Roman" w:hAnsi="Trebuchet MS" w:cs="Times New Roman"/>
          <w:b/>
          <w:color w:val="3B3B3B"/>
          <w:sz w:val="28"/>
          <w:szCs w:val="28"/>
          <w:lang w:eastAsia="fi-FI"/>
        </w:rPr>
        <w:t>28.2.2019 mennessä</w:t>
      </w:r>
    </w:p>
    <w:p w:rsidR="00FF1F7C" w:rsidRPr="00FF1F7C" w:rsidRDefault="00FF1F7C" w:rsidP="00FF1F7C">
      <w:pPr>
        <w:spacing w:after="15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FF1F7C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 </w:t>
      </w:r>
    </w:p>
    <w:p w:rsidR="00FF1F7C" w:rsidRPr="007970CA" w:rsidRDefault="00FF1F7C" w:rsidP="00FF1F7C">
      <w:pPr>
        <w:spacing w:after="15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FF1F7C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Yleisopastuksella saa kattavan käsityksen paitsi Vapriikin näyttelytarjonnasta myös Tampereesta, tamperelaisesta osaamisesta ja muista Tampereeseen liittyvistä ilmiöistä: kierroksella kierretään läpi ja tutustutaan lyhyesti kaikkiin Vapriikin näyttelyihin (myös erikoisnäyttelyihin). Nopeatempoinen näyttelykierros kestää ryhmän </w:t>
      </w:r>
      <w:proofErr w:type="gramStart"/>
      <w:r w:rsidRPr="00FF1F7C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etenemisestä riippuen</w:t>
      </w:r>
      <w:proofErr w:type="gramEnd"/>
      <w:r w:rsidRPr="00FF1F7C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 noin kaksi tuntia. Yleisopastuksella kerrotaan myös Vapriikin rakennuksen historiasta ja nykykäytöstä.</w:t>
      </w:r>
    </w:p>
    <w:p w:rsidR="007970CA" w:rsidRPr="007970CA" w:rsidRDefault="007970CA" w:rsidP="00FF1F7C">
      <w:pPr>
        <w:spacing w:after="15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7970CA" w:rsidRDefault="00FF1F7C" w:rsidP="007970CA">
      <w:pPr>
        <w:pStyle w:val="Luettelokappale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b/>
          <w:bCs/>
          <w:color w:val="3B3B3B"/>
          <w:sz w:val="28"/>
          <w:szCs w:val="28"/>
          <w:lang w:eastAsia="fi-FI"/>
        </w:rPr>
        <w:t>Huhtikuulle</w:t>
      </w: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 ei ole vielä tapahtumaa</w:t>
      </w:r>
    </w:p>
    <w:p w:rsidR="007970CA" w:rsidRPr="007970CA" w:rsidRDefault="007970CA" w:rsidP="007970CA">
      <w:pPr>
        <w:pStyle w:val="Luettelokappale"/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7970CA" w:rsidRDefault="00FF1F7C" w:rsidP="007970CA">
      <w:pPr>
        <w:pStyle w:val="Luettelokappale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b/>
          <w:bCs/>
          <w:color w:val="3B3B3B"/>
          <w:sz w:val="28"/>
          <w:szCs w:val="28"/>
          <w:lang w:eastAsia="fi-FI"/>
        </w:rPr>
        <w:t>Toukokuussa</w:t>
      </w: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 vuosikokous Turussa 23.-24.5.2019</w:t>
      </w:r>
    </w:p>
    <w:p w:rsidR="007970CA" w:rsidRPr="007970CA" w:rsidRDefault="007970CA" w:rsidP="007970CA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7970CA" w:rsidRPr="007970CA" w:rsidRDefault="007970CA" w:rsidP="007970CA">
      <w:pPr>
        <w:pStyle w:val="Luettelokappale"/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Kesä/heinäkuu</w:t>
      </w:r>
    </w:p>
    <w:p w:rsidR="00FF1F7C" w:rsidRPr="007970CA" w:rsidRDefault="00FF1F7C" w:rsidP="00FF1F7C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7970CA" w:rsidRPr="007970CA" w:rsidRDefault="00FF1F7C" w:rsidP="007970CA">
      <w:pPr>
        <w:pStyle w:val="Luettelokappale"/>
        <w:numPr>
          <w:ilvl w:val="1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Kesäteatteri</w:t>
      </w:r>
      <w:r w:rsid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, (esim. </w:t>
      </w:r>
      <w:proofErr w:type="spellStart"/>
      <w:r w:rsid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Viikinsaari</w:t>
      </w:r>
      <w:proofErr w:type="spellEnd"/>
      <w:r w:rsid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) </w:t>
      </w: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tai </w:t>
      </w:r>
      <w:r w:rsidR="000B4FAA"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Laukon Kartano </w:t>
      </w:r>
      <w:r w:rsid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(konsertti tai risteily Laukontori-Nokia-Laukko edestakaisin, vain sunnuntaisin)</w:t>
      </w:r>
    </w:p>
    <w:p w:rsidR="007970CA" w:rsidRPr="007970CA" w:rsidRDefault="007970CA" w:rsidP="007970CA">
      <w:pPr>
        <w:pStyle w:val="Luettelokappale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7970CA" w:rsidRPr="007970CA" w:rsidRDefault="007970CA" w:rsidP="007970CA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7970CA" w:rsidRPr="007970CA" w:rsidRDefault="007970CA" w:rsidP="007970CA">
      <w:pPr>
        <w:pStyle w:val="Luettelokappale"/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Syyskuu</w:t>
      </w:r>
    </w:p>
    <w:p w:rsidR="007970CA" w:rsidRPr="007970CA" w:rsidRDefault="007970CA" w:rsidP="007970CA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7970CA" w:rsidRPr="007970CA" w:rsidRDefault="007970CA" w:rsidP="007970CA">
      <w:pPr>
        <w:pStyle w:val="Luettelokappale"/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Lokakuu, Vapriikin näyttely </w:t>
      </w:r>
    </w:p>
    <w:p w:rsidR="007970CA" w:rsidRPr="007970CA" w:rsidRDefault="007970CA" w:rsidP="007970CA">
      <w:pPr>
        <w:pStyle w:val="Luettelokappale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7970CA" w:rsidRPr="007970CA" w:rsidRDefault="007970CA" w:rsidP="007970CA">
      <w:pPr>
        <w:pStyle w:val="Luettelokappale"/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Marraskuu / joulujuhla</w:t>
      </w:r>
    </w:p>
    <w:sectPr w:rsidR="007970CA" w:rsidRPr="007970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28D"/>
    <w:multiLevelType w:val="multilevel"/>
    <w:tmpl w:val="336E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D41D5"/>
    <w:multiLevelType w:val="multilevel"/>
    <w:tmpl w:val="089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553D8"/>
    <w:multiLevelType w:val="multilevel"/>
    <w:tmpl w:val="B3D0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46B60"/>
    <w:multiLevelType w:val="multilevel"/>
    <w:tmpl w:val="089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F67B5"/>
    <w:multiLevelType w:val="multilevel"/>
    <w:tmpl w:val="089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C0554"/>
    <w:multiLevelType w:val="multilevel"/>
    <w:tmpl w:val="089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E62D7"/>
    <w:multiLevelType w:val="multilevel"/>
    <w:tmpl w:val="089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7C"/>
    <w:rsid w:val="000B4FAA"/>
    <w:rsid w:val="007970CA"/>
    <w:rsid w:val="008800D2"/>
    <w:rsid w:val="00B50AD0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6C3B-7714-4D35-9EB3-2F0541C2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F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Kulla</dc:creator>
  <cp:keywords/>
  <dc:description/>
  <cp:lastModifiedBy>Pentti Kulla</cp:lastModifiedBy>
  <cp:revision>2</cp:revision>
  <dcterms:created xsi:type="dcterms:W3CDTF">2019-02-07T16:12:00Z</dcterms:created>
  <dcterms:modified xsi:type="dcterms:W3CDTF">2019-02-07T16:12:00Z</dcterms:modified>
</cp:coreProperties>
</file>